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8CBA4" w14:textId="4D7BD3EC" w:rsidR="00977F10" w:rsidRPr="003873B2" w:rsidRDefault="005B5DEE" w:rsidP="005B5DEE">
      <w:pPr>
        <w:pStyle w:val="Titolo1"/>
        <w:spacing w:line="288" w:lineRule="auto"/>
        <w:ind w:left="0" w:right="69"/>
        <w:rPr>
          <w:sz w:val="24"/>
        </w:rPr>
      </w:pPr>
      <w:r w:rsidRPr="003873B2">
        <w:rPr>
          <w:rFonts w:cs="Times New Roman"/>
          <w:sz w:val="24"/>
          <w:lang w:val="en-GB"/>
        </w:rPr>
        <w:t>T</w:t>
      </w:r>
      <w:r w:rsidR="00977F10" w:rsidRPr="003873B2">
        <w:rPr>
          <w:rFonts w:cs="Times New Roman"/>
          <w:sz w:val="24"/>
          <w:lang w:val="en-GB"/>
        </w:rPr>
        <w:t xml:space="preserve">itle: </w:t>
      </w:r>
      <w:r w:rsidR="0091073E" w:rsidRPr="003873B2">
        <w:rPr>
          <w:rFonts w:cs="Times New Roman"/>
          <w:sz w:val="24"/>
          <w:lang w:val="en-GB"/>
        </w:rPr>
        <w:t>Tsunami hazard form volcanic sources in the Mediterranean Sea</w:t>
      </w:r>
    </w:p>
    <w:p w14:paraId="4A893EED" w14:textId="77777777" w:rsidR="00977F10" w:rsidRPr="003873B2" w:rsidRDefault="00977F10" w:rsidP="005B5DEE">
      <w:pPr>
        <w:spacing w:line="288" w:lineRule="auto"/>
        <w:jc w:val="both"/>
        <w:rPr>
          <w:rFonts w:ascii="Bell MT" w:hAnsi="Bell MT" w:cs="Times New Roman"/>
          <w:b/>
          <w:sz w:val="24"/>
          <w:szCs w:val="28"/>
        </w:rPr>
      </w:pPr>
    </w:p>
    <w:p w14:paraId="63721D34" w14:textId="391FA7B2" w:rsidR="00C92B1B" w:rsidRPr="003873B2" w:rsidRDefault="00C92B1B" w:rsidP="005B5DEE">
      <w:pPr>
        <w:spacing w:line="288" w:lineRule="auto"/>
        <w:rPr>
          <w:rFonts w:ascii="Bell MT" w:eastAsia="Bell MT" w:hAnsi="Bell MT"/>
          <w:b/>
          <w:bCs/>
          <w:sz w:val="24"/>
          <w:szCs w:val="28"/>
        </w:rPr>
      </w:pPr>
      <w:r w:rsidRPr="003873B2">
        <w:rPr>
          <w:rFonts w:ascii="Bell MT" w:eastAsia="Bell MT" w:hAnsi="Bell MT"/>
          <w:b/>
          <w:bCs/>
          <w:sz w:val="24"/>
          <w:szCs w:val="28"/>
        </w:rPr>
        <w:t xml:space="preserve">Tutor: </w:t>
      </w:r>
      <w:r w:rsidR="0091073E" w:rsidRPr="003873B2">
        <w:rPr>
          <w:rFonts w:ascii="Bell MT" w:eastAsia="Bell MT" w:hAnsi="Bell MT"/>
          <w:b/>
          <w:bCs/>
          <w:sz w:val="24"/>
          <w:szCs w:val="28"/>
        </w:rPr>
        <w:t>Prof. Jacopo Selva</w:t>
      </w:r>
    </w:p>
    <w:p w14:paraId="3AF86EC6" w14:textId="77777777" w:rsidR="005B5DEE" w:rsidRPr="003873B2" w:rsidRDefault="005B5DEE" w:rsidP="005B5DEE">
      <w:pPr>
        <w:spacing w:line="288" w:lineRule="auto"/>
        <w:rPr>
          <w:rFonts w:ascii="Bell MT" w:eastAsia="Bell MT" w:hAnsi="Bell MT"/>
          <w:b/>
          <w:bCs/>
          <w:sz w:val="24"/>
          <w:szCs w:val="28"/>
        </w:rPr>
      </w:pPr>
    </w:p>
    <w:p w14:paraId="2BD74C9A" w14:textId="29708772" w:rsidR="00C92B1B" w:rsidRPr="005C1E62" w:rsidRDefault="00C92B1B" w:rsidP="005B5DEE">
      <w:pPr>
        <w:spacing w:line="288" w:lineRule="auto"/>
        <w:rPr>
          <w:rFonts w:ascii="Bell MT" w:eastAsia="Bell MT" w:hAnsi="Bell MT"/>
          <w:b/>
          <w:bCs/>
          <w:sz w:val="24"/>
          <w:szCs w:val="28"/>
          <w:lang w:val="en-GB"/>
        </w:rPr>
      </w:pPr>
      <w:r w:rsidRPr="003873B2">
        <w:rPr>
          <w:rFonts w:ascii="Bell MT" w:eastAsia="Bell MT" w:hAnsi="Bell MT"/>
          <w:b/>
          <w:bCs/>
          <w:sz w:val="24"/>
          <w:szCs w:val="28"/>
        </w:rPr>
        <w:t>Co-tutor</w:t>
      </w:r>
      <w:r w:rsidR="00D141FB" w:rsidRPr="003873B2">
        <w:rPr>
          <w:rFonts w:ascii="Bell MT" w:eastAsia="Bell MT" w:hAnsi="Bell MT"/>
          <w:b/>
          <w:bCs/>
          <w:sz w:val="24"/>
          <w:szCs w:val="28"/>
        </w:rPr>
        <w:t>(s)</w:t>
      </w:r>
      <w:r w:rsidRPr="003873B2">
        <w:rPr>
          <w:rFonts w:ascii="Bell MT" w:eastAsia="Bell MT" w:hAnsi="Bell MT"/>
          <w:b/>
          <w:bCs/>
          <w:sz w:val="24"/>
          <w:szCs w:val="28"/>
        </w:rPr>
        <w:t xml:space="preserve">: </w:t>
      </w:r>
      <w:r w:rsidR="0091073E" w:rsidRPr="005C1E62">
        <w:rPr>
          <w:rFonts w:ascii="Bell MT" w:eastAsia="Bell MT" w:hAnsi="Bell MT"/>
          <w:b/>
          <w:bCs/>
          <w:sz w:val="24"/>
          <w:szCs w:val="28"/>
          <w:lang w:val="en-GB"/>
        </w:rPr>
        <w:t xml:space="preserve">Prof. Mohammad </w:t>
      </w:r>
      <w:proofErr w:type="spellStart"/>
      <w:r w:rsidR="0091073E" w:rsidRPr="005C1E62">
        <w:rPr>
          <w:rFonts w:ascii="Bell MT" w:eastAsia="Bell MT" w:hAnsi="Bell MT"/>
          <w:b/>
          <w:bCs/>
          <w:sz w:val="24"/>
          <w:szCs w:val="28"/>
          <w:lang w:val="en-GB"/>
        </w:rPr>
        <w:t>Heidarzadeh</w:t>
      </w:r>
      <w:proofErr w:type="spellEnd"/>
      <w:r w:rsidR="0091073E" w:rsidRPr="005C1E62">
        <w:rPr>
          <w:rFonts w:ascii="Bell MT" w:eastAsia="Bell MT" w:hAnsi="Bell MT"/>
          <w:b/>
          <w:bCs/>
          <w:sz w:val="24"/>
          <w:szCs w:val="28"/>
          <w:lang w:val="en-GB"/>
        </w:rPr>
        <w:t xml:space="preserve">, </w:t>
      </w:r>
      <w:proofErr w:type="spellStart"/>
      <w:r w:rsidR="0091073E" w:rsidRPr="005C1E62">
        <w:rPr>
          <w:rFonts w:ascii="Bell MT" w:eastAsia="Bell MT" w:hAnsi="Bell MT"/>
          <w:b/>
          <w:bCs/>
          <w:sz w:val="24"/>
          <w:szCs w:val="28"/>
          <w:lang w:val="en-GB"/>
        </w:rPr>
        <w:t>Dr.ssa</w:t>
      </w:r>
      <w:proofErr w:type="spellEnd"/>
      <w:r w:rsidR="0091073E" w:rsidRPr="005C1E62">
        <w:rPr>
          <w:rFonts w:ascii="Bell MT" w:eastAsia="Bell MT" w:hAnsi="Bell MT"/>
          <w:b/>
          <w:bCs/>
          <w:sz w:val="24"/>
          <w:szCs w:val="28"/>
          <w:lang w:val="en-GB"/>
        </w:rPr>
        <w:t xml:space="preserve"> Anita </w:t>
      </w:r>
      <w:proofErr w:type="spellStart"/>
      <w:r w:rsidR="0091073E" w:rsidRPr="005C1E62">
        <w:rPr>
          <w:rFonts w:ascii="Bell MT" w:eastAsia="Bell MT" w:hAnsi="Bell MT"/>
          <w:b/>
          <w:bCs/>
          <w:sz w:val="24"/>
          <w:szCs w:val="28"/>
          <w:lang w:val="en-GB"/>
        </w:rPr>
        <w:t>Grezio</w:t>
      </w:r>
      <w:proofErr w:type="spellEnd"/>
    </w:p>
    <w:p w14:paraId="7DA27B52" w14:textId="011A912F" w:rsidR="00C92B1B" w:rsidRPr="003873B2" w:rsidRDefault="00C92B1B" w:rsidP="005B5DEE">
      <w:pPr>
        <w:spacing w:line="288" w:lineRule="auto"/>
        <w:rPr>
          <w:rFonts w:ascii="Bell MT" w:eastAsia="Bell MT" w:hAnsi="Bell MT"/>
          <w:sz w:val="24"/>
          <w:szCs w:val="28"/>
        </w:rPr>
      </w:pPr>
    </w:p>
    <w:p w14:paraId="734073A4" w14:textId="3045E8E0" w:rsidR="0042296A" w:rsidRPr="003873B2" w:rsidRDefault="006D3000" w:rsidP="005B5DEE">
      <w:pPr>
        <w:pStyle w:val="Titolo1"/>
        <w:spacing w:line="288" w:lineRule="auto"/>
        <w:ind w:left="0"/>
        <w:jc w:val="both"/>
        <w:rPr>
          <w:sz w:val="24"/>
        </w:rPr>
      </w:pPr>
      <w:r w:rsidRPr="003873B2">
        <w:rPr>
          <w:sz w:val="24"/>
        </w:rPr>
        <w:t>Proposal</w:t>
      </w:r>
    </w:p>
    <w:p w14:paraId="26E6DAA6" w14:textId="7C887E9D" w:rsidR="0091073E" w:rsidRPr="003873B2" w:rsidRDefault="0091073E" w:rsidP="005B5DEE">
      <w:pPr>
        <w:pStyle w:val="Titolo1"/>
        <w:spacing w:line="288" w:lineRule="auto"/>
        <w:ind w:left="0"/>
        <w:jc w:val="both"/>
        <w:rPr>
          <w:b w:val="0"/>
          <w:sz w:val="24"/>
        </w:rPr>
      </w:pPr>
      <w:r w:rsidRPr="003873B2">
        <w:rPr>
          <w:b w:val="0"/>
          <w:sz w:val="24"/>
        </w:rPr>
        <w:t xml:space="preserve">Tsunamis can be originated by multiple sources such as earthquakes, volcanic eruptions, landslides, </w:t>
      </w:r>
      <w:r w:rsidR="00503627">
        <w:rPr>
          <w:b w:val="0"/>
          <w:sz w:val="24"/>
        </w:rPr>
        <w:t>m</w:t>
      </w:r>
      <w:r w:rsidR="00503627" w:rsidRPr="00503627">
        <w:rPr>
          <w:b w:val="0"/>
          <w:sz w:val="24"/>
        </w:rPr>
        <w:t xml:space="preserve">eteorological </w:t>
      </w:r>
      <w:r w:rsidRPr="003873B2">
        <w:rPr>
          <w:b w:val="0"/>
          <w:sz w:val="24"/>
        </w:rPr>
        <w:t xml:space="preserve">events, meteorite impacts, etc. Focusing on volcanic sources, there are different phenomena that, interacting with the sea, can generate a tsunami, such as eruptive phenome like explosions or pyroclastic flows, but also non-eruptive events, such as collapses and landslides. In recent times, many efforts have been made to characterize the tsunami hazard induced by seismic events. However, the potential tsunami hazard associated with volcanoes is less </w:t>
      </w:r>
      <w:r w:rsidR="00503627">
        <w:rPr>
          <w:b w:val="0"/>
          <w:sz w:val="24"/>
        </w:rPr>
        <w:t>studies</w:t>
      </w:r>
      <w:r w:rsidRPr="003873B2">
        <w:rPr>
          <w:b w:val="0"/>
          <w:sz w:val="24"/>
        </w:rPr>
        <w:t>, particularly with regard to underwater volcanoes. This project is aimed at taking the first steps towards the quantification of the tsunami hazard</w:t>
      </w:r>
      <w:r w:rsidR="00503627">
        <w:rPr>
          <w:b w:val="0"/>
          <w:sz w:val="24"/>
        </w:rPr>
        <w:t xml:space="preserve"> from volcanoes in the Mediterranean Sea, considering all</w:t>
      </w:r>
      <w:r w:rsidRPr="003873B2">
        <w:rPr>
          <w:b w:val="0"/>
          <w:sz w:val="24"/>
        </w:rPr>
        <w:t xml:space="preserve"> the potential phenomena </w:t>
      </w:r>
      <w:r w:rsidR="00503627">
        <w:rPr>
          <w:b w:val="0"/>
          <w:sz w:val="24"/>
        </w:rPr>
        <w:t xml:space="preserve">and all the potential volcanic sources </w:t>
      </w:r>
      <w:r w:rsidRPr="003873B2">
        <w:rPr>
          <w:b w:val="0"/>
          <w:sz w:val="24"/>
        </w:rPr>
        <w:t xml:space="preserve">in the Mediterranean, with </w:t>
      </w:r>
      <w:r w:rsidR="00503627">
        <w:rPr>
          <w:b w:val="0"/>
          <w:sz w:val="24"/>
        </w:rPr>
        <w:t>specific focus on submarine volcanoes. T</w:t>
      </w:r>
      <w:r w:rsidRPr="003873B2">
        <w:rPr>
          <w:b w:val="0"/>
          <w:sz w:val="24"/>
        </w:rPr>
        <w:t xml:space="preserve">he aim </w:t>
      </w:r>
      <w:r w:rsidR="00503627">
        <w:rPr>
          <w:b w:val="0"/>
          <w:sz w:val="24"/>
        </w:rPr>
        <w:t>is to</w:t>
      </w:r>
      <w:r w:rsidRPr="003873B2">
        <w:rPr>
          <w:b w:val="0"/>
          <w:sz w:val="24"/>
        </w:rPr>
        <w:t xml:space="preserve"> provid</w:t>
      </w:r>
      <w:r w:rsidR="00503627">
        <w:rPr>
          <w:b w:val="0"/>
          <w:sz w:val="24"/>
        </w:rPr>
        <w:t>e the bases</w:t>
      </w:r>
      <w:r w:rsidRPr="003873B2">
        <w:rPr>
          <w:b w:val="0"/>
          <w:sz w:val="24"/>
        </w:rPr>
        <w:t xml:space="preserve"> for the quantification of the associated short- to long-term hazard for the identification of potential risk reduction strategies </w:t>
      </w:r>
      <w:r w:rsidR="00503627">
        <w:rPr>
          <w:b w:val="0"/>
          <w:sz w:val="24"/>
        </w:rPr>
        <w:t xml:space="preserve">such as the definition of potential </w:t>
      </w:r>
      <w:r w:rsidRPr="003873B2">
        <w:rPr>
          <w:b w:val="0"/>
          <w:sz w:val="24"/>
        </w:rPr>
        <w:t>mitigation actions as well as the development of early warning systems.</w:t>
      </w:r>
    </w:p>
    <w:p w14:paraId="739EB3DA" w14:textId="77777777" w:rsidR="00216444" w:rsidRPr="003873B2" w:rsidRDefault="00216444" w:rsidP="005B5DEE">
      <w:pPr>
        <w:spacing w:line="288" w:lineRule="auto"/>
        <w:rPr>
          <w:rFonts w:ascii="Bell MT" w:eastAsia="Bell MT" w:hAnsi="Bell MT" w:cs="Bell MT"/>
          <w:sz w:val="24"/>
          <w:szCs w:val="28"/>
        </w:rPr>
      </w:pPr>
    </w:p>
    <w:p w14:paraId="2A66B638" w14:textId="71F7BC3C" w:rsidR="00FD28F9" w:rsidRPr="003873B2" w:rsidRDefault="006D3000" w:rsidP="005B5DEE">
      <w:pPr>
        <w:pStyle w:val="Titolo1"/>
        <w:spacing w:line="288" w:lineRule="auto"/>
        <w:ind w:left="0"/>
        <w:jc w:val="both"/>
        <w:rPr>
          <w:sz w:val="24"/>
        </w:rPr>
      </w:pPr>
      <w:r w:rsidRPr="003873B2">
        <w:rPr>
          <w:sz w:val="24"/>
        </w:rPr>
        <w:t xml:space="preserve">Research </w:t>
      </w:r>
      <w:r w:rsidR="00E2425E" w:rsidRPr="003873B2">
        <w:rPr>
          <w:sz w:val="24"/>
        </w:rPr>
        <w:t>Pr</w:t>
      </w:r>
      <w:r w:rsidRPr="003873B2">
        <w:rPr>
          <w:sz w:val="24"/>
        </w:rPr>
        <w:t>ogram</w:t>
      </w:r>
    </w:p>
    <w:p w14:paraId="70514B34" w14:textId="714292BB" w:rsidR="00843946" w:rsidRPr="003873B2" w:rsidRDefault="003873B2" w:rsidP="005B5DEE">
      <w:pPr>
        <w:pStyle w:val="Titolo1"/>
        <w:spacing w:line="288" w:lineRule="auto"/>
        <w:ind w:left="0"/>
        <w:jc w:val="both"/>
        <w:rPr>
          <w:b w:val="0"/>
          <w:sz w:val="24"/>
        </w:rPr>
      </w:pPr>
      <w:r w:rsidRPr="003873B2">
        <w:rPr>
          <w:b w:val="0"/>
          <w:sz w:val="24"/>
        </w:rPr>
        <w:t xml:space="preserve">The </w:t>
      </w:r>
      <w:r>
        <w:rPr>
          <w:b w:val="0"/>
          <w:sz w:val="24"/>
        </w:rPr>
        <w:t xml:space="preserve">research program </w:t>
      </w:r>
      <w:r w:rsidRPr="003873B2">
        <w:rPr>
          <w:b w:val="0"/>
          <w:sz w:val="24"/>
        </w:rPr>
        <w:t xml:space="preserve">will start from </w:t>
      </w:r>
      <w:r>
        <w:rPr>
          <w:b w:val="0"/>
          <w:sz w:val="24"/>
        </w:rPr>
        <w:t xml:space="preserve">a </w:t>
      </w:r>
      <w:r w:rsidRPr="003873B2">
        <w:rPr>
          <w:b w:val="0"/>
          <w:sz w:val="24"/>
        </w:rPr>
        <w:t xml:space="preserve">study of the </w:t>
      </w:r>
      <w:r>
        <w:rPr>
          <w:b w:val="0"/>
          <w:sz w:val="24"/>
        </w:rPr>
        <w:t xml:space="preserve">tsunamigenic potential of the </w:t>
      </w:r>
      <w:r w:rsidRPr="003873B2">
        <w:rPr>
          <w:b w:val="0"/>
          <w:sz w:val="24"/>
        </w:rPr>
        <w:t xml:space="preserve">different volcanoes </w:t>
      </w:r>
      <w:r>
        <w:rPr>
          <w:b w:val="0"/>
          <w:sz w:val="24"/>
        </w:rPr>
        <w:t>in</w:t>
      </w:r>
      <w:r w:rsidRPr="003873B2">
        <w:rPr>
          <w:b w:val="0"/>
          <w:sz w:val="24"/>
        </w:rPr>
        <w:t xml:space="preserve"> the Mediterranean</w:t>
      </w:r>
      <w:r>
        <w:rPr>
          <w:b w:val="0"/>
          <w:sz w:val="24"/>
        </w:rPr>
        <w:t>. This includes both the analysis of the potential for the different tsunamigenic phenomena and the characterization</w:t>
      </w:r>
      <w:r w:rsidRPr="003873B2">
        <w:rPr>
          <w:b w:val="0"/>
          <w:sz w:val="24"/>
        </w:rPr>
        <w:t xml:space="preserve"> </w:t>
      </w:r>
      <w:r>
        <w:rPr>
          <w:b w:val="0"/>
          <w:sz w:val="24"/>
        </w:rPr>
        <w:t xml:space="preserve">of </w:t>
      </w:r>
      <w:r w:rsidRPr="003873B2">
        <w:rPr>
          <w:b w:val="0"/>
          <w:sz w:val="24"/>
        </w:rPr>
        <w:t xml:space="preserve">the </w:t>
      </w:r>
      <w:r>
        <w:rPr>
          <w:b w:val="0"/>
          <w:sz w:val="24"/>
        </w:rPr>
        <w:t xml:space="preserve">possible consequent </w:t>
      </w:r>
      <w:r w:rsidRPr="003873B2">
        <w:rPr>
          <w:b w:val="0"/>
          <w:sz w:val="24"/>
        </w:rPr>
        <w:t>tsunami</w:t>
      </w:r>
      <w:r>
        <w:rPr>
          <w:b w:val="0"/>
          <w:sz w:val="24"/>
        </w:rPr>
        <w:t>s along</w:t>
      </w:r>
      <w:r w:rsidRPr="003873B2">
        <w:rPr>
          <w:b w:val="0"/>
          <w:sz w:val="24"/>
        </w:rPr>
        <w:t xml:space="preserve"> the coast</w:t>
      </w:r>
      <w:r>
        <w:rPr>
          <w:b w:val="0"/>
          <w:sz w:val="24"/>
        </w:rPr>
        <w:t>s</w:t>
      </w:r>
      <w:r w:rsidRPr="003873B2">
        <w:rPr>
          <w:b w:val="0"/>
          <w:sz w:val="24"/>
        </w:rPr>
        <w:t xml:space="preserve">. In a second phase, the analysis will focus on quantifying the probabilistic hazard associated with the sources </w:t>
      </w:r>
      <w:r w:rsidR="00503627">
        <w:rPr>
          <w:b w:val="0"/>
          <w:sz w:val="24"/>
        </w:rPr>
        <w:t>with</w:t>
      </w:r>
      <w:r w:rsidRPr="003873B2">
        <w:rPr>
          <w:b w:val="0"/>
          <w:sz w:val="24"/>
        </w:rPr>
        <w:t xml:space="preserve"> greatest impact, evaluating the potential application </w:t>
      </w:r>
      <w:r>
        <w:rPr>
          <w:b w:val="0"/>
          <w:sz w:val="24"/>
        </w:rPr>
        <w:t xml:space="preserve">of these results </w:t>
      </w:r>
      <w:r w:rsidRPr="003873B2">
        <w:rPr>
          <w:b w:val="0"/>
          <w:sz w:val="24"/>
        </w:rPr>
        <w:t xml:space="preserve">for the design of potential </w:t>
      </w:r>
      <w:r>
        <w:rPr>
          <w:b w:val="0"/>
          <w:sz w:val="24"/>
        </w:rPr>
        <w:t xml:space="preserve">risk reduction </w:t>
      </w:r>
      <w:r w:rsidRPr="003873B2">
        <w:rPr>
          <w:b w:val="0"/>
          <w:sz w:val="24"/>
        </w:rPr>
        <w:t>actions. The studies will focus on the geological and historical characterization of the different phenomena</w:t>
      </w:r>
      <w:r>
        <w:rPr>
          <w:b w:val="0"/>
          <w:sz w:val="24"/>
        </w:rPr>
        <w:t xml:space="preserve"> at different volcanoes; on the search for </w:t>
      </w:r>
      <w:r w:rsidRPr="003873B2">
        <w:rPr>
          <w:b w:val="0"/>
          <w:sz w:val="24"/>
        </w:rPr>
        <w:t>global analogues that can allow a better ch</w:t>
      </w:r>
      <w:r>
        <w:rPr>
          <w:b w:val="0"/>
          <w:sz w:val="24"/>
        </w:rPr>
        <w:t>aracterization of local systems;</w:t>
      </w:r>
      <w:r w:rsidRPr="003873B2">
        <w:rPr>
          <w:b w:val="0"/>
          <w:sz w:val="24"/>
        </w:rPr>
        <w:t xml:space="preserve"> on the study of their tsunamigenic potential through the combined modeling of </w:t>
      </w:r>
      <w:r>
        <w:rPr>
          <w:b w:val="0"/>
          <w:sz w:val="24"/>
        </w:rPr>
        <w:t xml:space="preserve">the tsunami </w:t>
      </w:r>
      <w:r w:rsidRPr="003873B2">
        <w:rPr>
          <w:b w:val="0"/>
          <w:sz w:val="24"/>
        </w:rPr>
        <w:t>generation and propagation</w:t>
      </w:r>
      <w:r>
        <w:rPr>
          <w:b w:val="0"/>
          <w:sz w:val="24"/>
        </w:rPr>
        <w:t xml:space="preserve"> process</w:t>
      </w:r>
      <w:r w:rsidRPr="003873B2">
        <w:rPr>
          <w:b w:val="0"/>
          <w:sz w:val="24"/>
        </w:rPr>
        <w:t xml:space="preserve"> </w:t>
      </w:r>
      <w:r>
        <w:rPr>
          <w:b w:val="0"/>
          <w:sz w:val="24"/>
        </w:rPr>
        <w:t>with</w:t>
      </w:r>
      <w:r w:rsidRPr="003873B2">
        <w:rPr>
          <w:b w:val="0"/>
          <w:sz w:val="24"/>
        </w:rPr>
        <w:t xml:space="preserve"> numerical simulations</w:t>
      </w:r>
      <w:r>
        <w:rPr>
          <w:b w:val="0"/>
          <w:sz w:val="24"/>
        </w:rPr>
        <w:t>,</w:t>
      </w:r>
      <w:r w:rsidRPr="003873B2">
        <w:rPr>
          <w:b w:val="0"/>
          <w:sz w:val="24"/>
        </w:rPr>
        <w:t xml:space="preserve"> to be carried out on HPC (High Performance Computing) systems</w:t>
      </w:r>
      <w:r>
        <w:rPr>
          <w:b w:val="0"/>
          <w:sz w:val="24"/>
        </w:rPr>
        <w:t>;</w:t>
      </w:r>
      <w:r w:rsidRPr="003873B2">
        <w:rPr>
          <w:b w:val="0"/>
          <w:sz w:val="24"/>
        </w:rPr>
        <w:t xml:space="preserve"> the statistical study of all the data aimed at quantifying the hazard. The doctoral project will be carried out in collaboration with the University of Bath (UK) and the National Institute of Geophysics and Volcanology.</w:t>
      </w:r>
    </w:p>
    <w:p w14:paraId="79BEFA81" w14:textId="2E9D275E" w:rsidR="00843946" w:rsidRPr="003873B2" w:rsidRDefault="00843946" w:rsidP="005B5DEE">
      <w:pPr>
        <w:pStyle w:val="Titolo1"/>
        <w:spacing w:line="288" w:lineRule="auto"/>
        <w:ind w:left="0"/>
        <w:jc w:val="both"/>
        <w:rPr>
          <w:sz w:val="24"/>
        </w:rPr>
      </w:pPr>
      <w:r w:rsidRPr="003873B2">
        <w:rPr>
          <w:sz w:val="24"/>
        </w:rPr>
        <w:t>=================</w:t>
      </w:r>
    </w:p>
    <w:p w14:paraId="013F2055" w14:textId="77777777" w:rsidR="007B4DAC" w:rsidRPr="003873B2" w:rsidRDefault="007B4DAC" w:rsidP="005B5DEE">
      <w:pPr>
        <w:pStyle w:val="Titolo1"/>
        <w:spacing w:line="288" w:lineRule="auto"/>
        <w:ind w:left="0"/>
        <w:jc w:val="both"/>
        <w:rPr>
          <w:sz w:val="24"/>
        </w:rPr>
      </w:pPr>
    </w:p>
    <w:sectPr w:rsidR="007B4DAC" w:rsidRPr="003873B2" w:rsidSect="006C1A97">
      <w:type w:val="continuous"/>
      <w:pgSz w:w="11910" w:h="16840"/>
      <w:pgMar w:top="1360" w:right="10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6B839" w14:textId="77777777" w:rsidR="00CD0C53" w:rsidRDefault="00CD0C53" w:rsidP="00EB7EF5">
      <w:r>
        <w:separator/>
      </w:r>
    </w:p>
  </w:endnote>
  <w:endnote w:type="continuationSeparator" w:id="0">
    <w:p w14:paraId="0A3E86E4" w14:textId="77777777" w:rsidR="00CD0C53" w:rsidRDefault="00CD0C53" w:rsidP="00E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2F280" w14:textId="77777777" w:rsidR="00CD0C53" w:rsidRDefault="00CD0C53" w:rsidP="00EB7EF5">
      <w:r>
        <w:separator/>
      </w:r>
    </w:p>
  </w:footnote>
  <w:footnote w:type="continuationSeparator" w:id="0">
    <w:p w14:paraId="6D48E874" w14:textId="77777777" w:rsidR="00CD0C53" w:rsidRDefault="00CD0C53" w:rsidP="00EB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1629A"/>
    <w:multiLevelType w:val="hybridMultilevel"/>
    <w:tmpl w:val="E9BEE2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2265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F9"/>
    <w:rsid w:val="000C1DE6"/>
    <w:rsid w:val="001003F7"/>
    <w:rsid w:val="00104DF6"/>
    <w:rsid w:val="00114776"/>
    <w:rsid w:val="00150FE3"/>
    <w:rsid w:val="00216444"/>
    <w:rsid w:val="002778AF"/>
    <w:rsid w:val="00283985"/>
    <w:rsid w:val="002848E0"/>
    <w:rsid w:val="00320525"/>
    <w:rsid w:val="00386D2C"/>
    <w:rsid w:val="003873B2"/>
    <w:rsid w:val="003C0CE7"/>
    <w:rsid w:val="0042296A"/>
    <w:rsid w:val="00443CFA"/>
    <w:rsid w:val="004D3DE8"/>
    <w:rsid w:val="00503627"/>
    <w:rsid w:val="005B5DEE"/>
    <w:rsid w:val="005C1E62"/>
    <w:rsid w:val="005E1D0C"/>
    <w:rsid w:val="00625313"/>
    <w:rsid w:val="00627329"/>
    <w:rsid w:val="006C1A97"/>
    <w:rsid w:val="006D3000"/>
    <w:rsid w:val="006F0950"/>
    <w:rsid w:val="00734165"/>
    <w:rsid w:val="007960E7"/>
    <w:rsid w:val="007B4DAC"/>
    <w:rsid w:val="007D0B37"/>
    <w:rsid w:val="00804F30"/>
    <w:rsid w:val="008106CB"/>
    <w:rsid w:val="00843946"/>
    <w:rsid w:val="008632C4"/>
    <w:rsid w:val="00904694"/>
    <w:rsid w:val="0091073E"/>
    <w:rsid w:val="00950781"/>
    <w:rsid w:val="00977F10"/>
    <w:rsid w:val="009A30BB"/>
    <w:rsid w:val="009C7294"/>
    <w:rsid w:val="00A05148"/>
    <w:rsid w:val="00AF09F7"/>
    <w:rsid w:val="00BB43D0"/>
    <w:rsid w:val="00BE0724"/>
    <w:rsid w:val="00C04CCB"/>
    <w:rsid w:val="00C5399D"/>
    <w:rsid w:val="00C92B1B"/>
    <w:rsid w:val="00CD0C53"/>
    <w:rsid w:val="00D0219E"/>
    <w:rsid w:val="00D141FB"/>
    <w:rsid w:val="00D53C20"/>
    <w:rsid w:val="00DD4F4D"/>
    <w:rsid w:val="00DE624C"/>
    <w:rsid w:val="00E2425E"/>
    <w:rsid w:val="00E513E3"/>
    <w:rsid w:val="00E55DEA"/>
    <w:rsid w:val="00E65B28"/>
    <w:rsid w:val="00EB7EF5"/>
    <w:rsid w:val="00EC32CB"/>
    <w:rsid w:val="00FD28F9"/>
    <w:rsid w:val="00FF42E3"/>
    <w:rsid w:val="00FF4F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4BCC"/>
  <w15:docId w15:val="{8E91F082-1C45-44F9-AE42-D5EDE00C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1A97"/>
  </w:style>
  <w:style w:type="paragraph" w:styleId="Titolo1">
    <w:name w:val="heading 1"/>
    <w:basedOn w:val="Normale"/>
    <w:uiPriority w:val="9"/>
    <w:qFormat/>
    <w:rsid w:val="006C1A97"/>
    <w:pPr>
      <w:ind w:left="104"/>
      <w:outlineLvl w:val="0"/>
    </w:pPr>
    <w:rPr>
      <w:rFonts w:ascii="Bell MT" w:eastAsia="Bell MT" w:hAnsi="Bell MT"/>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sid w:val="006C1A97"/>
    <w:pPr>
      <w:ind w:left="104"/>
    </w:pPr>
    <w:rPr>
      <w:rFonts w:ascii="Bell MT" w:eastAsia="Bell MT" w:hAnsi="Bell MT"/>
      <w:sz w:val="28"/>
      <w:szCs w:val="28"/>
    </w:rPr>
  </w:style>
  <w:style w:type="paragraph" w:styleId="Paragrafoelenco">
    <w:name w:val="List Paragraph"/>
    <w:basedOn w:val="Normale"/>
    <w:uiPriority w:val="1"/>
    <w:qFormat/>
    <w:rsid w:val="006C1A97"/>
  </w:style>
  <w:style w:type="paragraph" w:customStyle="1" w:styleId="TableParagraph">
    <w:name w:val="Table Paragraph"/>
    <w:basedOn w:val="Normale"/>
    <w:uiPriority w:val="1"/>
    <w:qFormat/>
    <w:rsid w:val="006C1A97"/>
  </w:style>
  <w:style w:type="paragraph" w:styleId="Intestazione">
    <w:name w:val="header"/>
    <w:basedOn w:val="Normale"/>
    <w:link w:val="IntestazioneCarattere"/>
    <w:uiPriority w:val="99"/>
    <w:unhideWhenUsed/>
    <w:rsid w:val="00EB7EF5"/>
    <w:pPr>
      <w:tabs>
        <w:tab w:val="center" w:pos="4819"/>
        <w:tab w:val="right" w:pos="9638"/>
      </w:tabs>
    </w:pPr>
  </w:style>
  <w:style w:type="character" w:customStyle="1" w:styleId="IntestazioneCarattere">
    <w:name w:val="Intestazione Carattere"/>
    <w:basedOn w:val="Carpredefinitoparagrafo"/>
    <w:link w:val="Intestazione"/>
    <w:uiPriority w:val="99"/>
    <w:rsid w:val="00EB7EF5"/>
  </w:style>
  <w:style w:type="paragraph" w:styleId="Pidipagina">
    <w:name w:val="footer"/>
    <w:basedOn w:val="Normale"/>
    <w:link w:val="PidipaginaCarattere"/>
    <w:uiPriority w:val="99"/>
    <w:unhideWhenUsed/>
    <w:rsid w:val="00EB7EF5"/>
    <w:pPr>
      <w:tabs>
        <w:tab w:val="center" w:pos="4819"/>
        <w:tab w:val="right" w:pos="9638"/>
      </w:tabs>
    </w:pPr>
  </w:style>
  <w:style w:type="character" w:customStyle="1" w:styleId="PidipaginaCarattere">
    <w:name w:val="Piè di pagina Carattere"/>
    <w:basedOn w:val="Carpredefinitoparagrafo"/>
    <w:link w:val="Pidipagina"/>
    <w:uiPriority w:val="99"/>
    <w:rsid w:val="00EB7EF5"/>
  </w:style>
  <w:style w:type="character" w:customStyle="1" w:styleId="tlid-translation">
    <w:name w:val="tlid-translation"/>
    <w:basedOn w:val="Carpredefinitoparagrafo"/>
    <w:rsid w:val="0015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12816">
      <w:bodyDiv w:val="1"/>
      <w:marLeft w:val="0"/>
      <w:marRight w:val="0"/>
      <w:marTop w:val="0"/>
      <w:marBottom w:val="0"/>
      <w:divBdr>
        <w:top w:val="none" w:sz="0" w:space="0" w:color="auto"/>
        <w:left w:val="none" w:sz="0" w:space="0" w:color="auto"/>
        <w:bottom w:val="none" w:sz="0" w:space="0" w:color="auto"/>
        <w:right w:val="none" w:sz="0" w:space="0" w:color="auto"/>
      </w:divBdr>
    </w:div>
    <w:div w:id="157948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5BEE6-6A96-448C-A4CE-B759F5EF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2189</Characters>
  <Application>Microsoft Office Word</Application>
  <DocSecurity>0</DocSecurity>
  <Lines>18</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LUIGI FERRANTI</cp:lastModifiedBy>
  <cp:revision>2</cp:revision>
  <dcterms:created xsi:type="dcterms:W3CDTF">2024-06-10T15:39:00Z</dcterms:created>
  <dcterms:modified xsi:type="dcterms:W3CDTF">2024-06-10T15:39:00Z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2023-06-10T08:35:19Z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51b3d619-9e87-4472-ab2d-dcd63e2e4ef6</vt:lpwstr>
  </property>
  <property fmtid="{D5CDD505-2E9C-101B-9397-08002B2CF9AE}" pid="8" name="MSIP_Label_2ad0b24d-6422-44b0-b3de-abb3a9e8c81a_ContentBits">
    <vt:lpwstr>0</vt:lpwstr>
  </property>
</Properties>
</file>